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50" w:type="dxa"/>
        <w:tblLook w:val="04A0" w:firstRow="1" w:lastRow="0" w:firstColumn="1" w:lastColumn="0" w:noHBand="0" w:noVBand="1"/>
      </w:tblPr>
      <w:tblGrid>
        <w:gridCol w:w="1518"/>
        <w:gridCol w:w="1669"/>
        <w:gridCol w:w="3187"/>
        <w:gridCol w:w="3187"/>
      </w:tblGrid>
      <w:tr w:rsidR="00AE7D4B" w:rsidRPr="00AE7D4B" w:rsidTr="00AE7D4B">
        <w:tc>
          <w:tcPr>
            <w:tcW w:w="9561" w:type="dxa"/>
            <w:gridSpan w:val="4"/>
          </w:tcPr>
          <w:p w:rsidR="00AE7D4B" w:rsidRDefault="00AE7D4B" w:rsidP="00AE7D4B">
            <w:pPr>
              <w:jc w:val="distribute"/>
              <w:rPr>
                <w:rFonts w:ascii="華康隸書體W3" w:eastAsia="華康隸書體W3"/>
                <w:sz w:val="32"/>
                <w:szCs w:val="32"/>
              </w:rPr>
            </w:pPr>
            <w:r>
              <w:rPr>
                <w:rFonts w:ascii="華康隸書體W3" w:eastAsia="華康隸書體W3" w:hint="eastAsia"/>
                <w:sz w:val="32"/>
                <w:szCs w:val="32"/>
              </w:rPr>
              <w:t>崑山高級中學學生</w:t>
            </w:r>
            <w:proofErr w:type="gramStart"/>
            <w:r w:rsidR="0028174D">
              <w:rPr>
                <w:rFonts w:ascii="華康隸書體W3" w:eastAsia="華康隸書體W3" w:hint="eastAsia"/>
                <w:sz w:val="32"/>
                <w:szCs w:val="32"/>
              </w:rPr>
              <w:t>三</w:t>
            </w:r>
            <w:proofErr w:type="gramEnd"/>
            <w:r w:rsidR="0028174D">
              <w:rPr>
                <w:rFonts w:ascii="華康隸書體W3" w:eastAsia="華康隸書體W3" w:hint="eastAsia"/>
                <w:sz w:val="32"/>
                <w:szCs w:val="32"/>
              </w:rPr>
              <w:t>大過/</w:t>
            </w:r>
            <w:r>
              <w:rPr>
                <w:rFonts w:ascii="華康隸書體W3" w:eastAsia="華康隸書體W3" w:hint="eastAsia"/>
                <w:sz w:val="32"/>
                <w:szCs w:val="32"/>
              </w:rPr>
              <w:t>曠課超過42小時家長訪談紀錄表</w:t>
            </w:r>
          </w:p>
          <w:p w:rsidR="00AE7D4B" w:rsidRPr="00AE7D4B" w:rsidRDefault="00AE7D4B" w:rsidP="00AE7D4B">
            <w:pPr>
              <w:rPr>
                <w:rFonts w:ascii="華康隸書體W3" w:eastAsia="華康隸書體W3"/>
                <w:sz w:val="28"/>
                <w:szCs w:val="28"/>
              </w:rPr>
            </w:pPr>
            <w:r w:rsidRPr="00AE7D4B">
              <w:rPr>
                <w:rFonts w:ascii="華康隸書體W3" w:eastAsia="華康隸書體W3" w:hint="eastAsia"/>
                <w:sz w:val="28"/>
                <w:szCs w:val="28"/>
              </w:rPr>
              <w:t xml:space="preserve">班級：    </w:t>
            </w:r>
            <w:r>
              <w:rPr>
                <w:rFonts w:ascii="華康隸書體W3" w:eastAsia="華康隸書體W3" w:hint="eastAsia"/>
                <w:sz w:val="28"/>
                <w:szCs w:val="28"/>
              </w:rPr>
              <w:t xml:space="preserve"> </w:t>
            </w:r>
            <w:r w:rsidRPr="00AE7D4B">
              <w:rPr>
                <w:rFonts w:ascii="華康隸書體W3" w:eastAsia="華康隸書體W3" w:hint="eastAsia"/>
                <w:sz w:val="28"/>
                <w:szCs w:val="28"/>
              </w:rPr>
              <w:t xml:space="preserve">  </w:t>
            </w:r>
            <w:r>
              <w:rPr>
                <w:rFonts w:ascii="華康隸書體W3" w:eastAsia="華康隸書體W3" w:hint="eastAsia"/>
                <w:sz w:val="28"/>
                <w:szCs w:val="28"/>
              </w:rPr>
              <w:t xml:space="preserve"> </w:t>
            </w:r>
            <w:r w:rsidRPr="00AE7D4B">
              <w:rPr>
                <w:rFonts w:ascii="華康隸書體W3" w:eastAsia="華康隸書體W3" w:hint="eastAsia"/>
                <w:sz w:val="28"/>
                <w:szCs w:val="28"/>
              </w:rPr>
              <w:t xml:space="preserve">  </w:t>
            </w:r>
            <w:r>
              <w:rPr>
                <w:rFonts w:ascii="華康隸書體W3" w:eastAsia="華康隸書體W3" w:hint="eastAsia"/>
                <w:sz w:val="28"/>
                <w:szCs w:val="28"/>
              </w:rPr>
              <w:t>學號：</w:t>
            </w:r>
            <w:r w:rsidRPr="00AE7D4B">
              <w:rPr>
                <w:rFonts w:ascii="華康隸書體W3" w:eastAsia="華康隸書體W3" w:hint="eastAsia"/>
                <w:sz w:val="28"/>
                <w:szCs w:val="28"/>
              </w:rPr>
              <w:t xml:space="preserve">   </w:t>
            </w:r>
            <w:r>
              <w:rPr>
                <w:rFonts w:ascii="華康隸書體W3" w:eastAsia="華康隸書體W3" w:hint="eastAsia"/>
                <w:sz w:val="28"/>
                <w:szCs w:val="28"/>
              </w:rPr>
              <w:t xml:space="preserve"> </w:t>
            </w:r>
            <w:r w:rsidRPr="00AE7D4B">
              <w:rPr>
                <w:rFonts w:ascii="華康隸書體W3" w:eastAsia="華康隸書體W3" w:hint="eastAsia"/>
                <w:sz w:val="28"/>
                <w:szCs w:val="28"/>
              </w:rPr>
              <w:t xml:space="preserve">    姓名：  </w:t>
            </w:r>
            <w:r>
              <w:rPr>
                <w:rFonts w:ascii="華康隸書體W3" w:eastAsia="華康隸書體W3" w:hint="eastAsia"/>
                <w:sz w:val="28"/>
                <w:szCs w:val="28"/>
              </w:rPr>
              <w:t xml:space="preserve"> </w:t>
            </w:r>
            <w:r w:rsidRPr="00AE7D4B">
              <w:rPr>
                <w:rFonts w:ascii="華康隸書體W3" w:eastAsia="華康隸書體W3" w:hint="eastAsia"/>
                <w:sz w:val="28"/>
                <w:szCs w:val="28"/>
              </w:rPr>
              <w:t xml:space="preserve">       訪談日期：</w:t>
            </w:r>
            <w:r>
              <w:rPr>
                <w:rFonts w:ascii="華康隸書體W3" w:eastAsia="華康隸書體W3" w:hint="eastAsia"/>
                <w:sz w:val="28"/>
                <w:szCs w:val="28"/>
              </w:rPr>
              <w:t xml:space="preserve">   /  /</w:t>
            </w:r>
          </w:p>
        </w:tc>
      </w:tr>
      <w:tr w:rsidR="00AE7D4B" w:rsidRPr="00AE7D4B" w:rsidTr="00893CCC">
        <w:trPr>
          <w:trHeight w:val="3498"/>
        </w:trPr>
        <w:tc>
          <w:tcPr>
            <w:tcW w:w="1518" w:type="dxa"/>
            <w:vAlign w:val="center"/>
          </w:tcPr>
          <w:p w:rsidR="00AE7D4B" w:rsidRPr="00AE7D4B" w:rsidRDefault="00AE7D4B" w:rsidP="005B1BCC">
            <w:pPr>
              <w:jc w:val="distribute"/>
              <w:rPr>
                <w:rFonts w:ascii="華康隸書體W3" w:eastAsia="華康隸書體W3"/>
                <w:sz w:val="32"/>
                <w:szCs w:val="32"/>
              </w:rPr>
            </w:pPr>
            <w:r>
              <w:rPr>
                <w:rFonts w:ascii="華康隸書體W3" w:eastAsia="華康隸書體W3" w:hint="eastAsia"/>
                <w:sz w:val="32"/>
                <w:szCs w:val="32"/>
              </w:rPr>
              <w:t>家長敘述內容</w:t>
            </w:r>
          </w:p>
        </w:tc>
        <w:tc>
          <w:tcPr>
            <w:tcW w:w="8043" w:type="dxa"/>
            <w:gridSpan w:val="3"/>
            <w:vAlign w:val="center"/>
          </w:tcPr>
          <w:p w:rsidR="00AE7D4B" w:rsidRDefault="00AE7D4B" w:rsidP="005B1BCC">
            <w:pPr>
              <w:jc w:val="both"/>
              <w:rPr>
                <w:rFonts w:ascii="華康隸書體W3" w:eastAsia="華康隸書體W3"/>
                <w:sz w:val="32"/>
                <w:szCs w:val="32"/>
              </w:rPr>
            </w:pPr>
          </w:p>
          <w:p w:rsidR="00893CCC" w:rsidRDefault="00893CCC" w:rsidP="005B1BCC">
            <w:pPr>
              <w:jc w:val="both"/>
              <w:rPr>
                <w:rFonts w:ascii="華康隸書體W3" w:eastAsia="華康隸書體W3"/>
                <w:sz w:val="32"/>
                <w:szCs w:val="32"/>
              </w:rPr>
            </w:pPr>
          </w:p>
          <w:p w:rsidR="00893CCC" w:rsidRDefault="00893CCC" w:rsidP="005B1BCC">
            <w:pPr>
              <w:jc w:val="both"/>
              <w:rPr>
                <w:rFonts w:ascii="華康隸書體W3" w:eastAsia="華康隸書體W3"/>
                <w:sz w:val="32"/>
                <w:szCs w:val="32"/>
              </w:rPr>
            </w:pPr>
          </w:p>
          <w:p w:rsidR="00893CCC" w:rsidRDefault="00893CCC" w:rsidP="005B1BCC">
            <w:pPr>
              <w:jc w:val="both"/>
              <w:rPr>
                <w:rFonts w:ascii="華康隸書體W3" w:eastAsia="華康隸書體W3"/>
                <w:sz w:val="32"/>
                <w:szCs w:val="32"/>
                <w:u w:val="single"/>
              </w:rPr>
            </w:pPr>
            <w:r>
              <w:rPr>
                <w:rFonts w:ascii="華康隸書體W3" w:eastAsia="華康隸書體W3" w:hint="eastAsia"/>
                <w:sz w:val="32"/>
                <w:szCs w:val="32"/>
              </w:rPr>
              <w:t xml:space="preserve">                      </w:t>
            </w:r>
            <w:r w:rsidRPr="00893CCC">
              <w:rPr>
                <w:rFonts w:ascii="華康隸書體W3" w:eastAsia="華康隸書體W3" w:hint="eastAsia"/>
                <w:sz w:val="32"/>
                <w:szCs w:val="32"/>
                <w:u w:val="single"/>
              </w:rPr>
              <w:t xml:space="preserve"> 家長簽章：</w:t>
            </w:r>
            <w:r>
              <w:rPr>
                <w:rFonts w:ascii="華康隸書體W3" w:eastAsia="華康隸書體W3" w:hint="eastAsia"/>
                <w:sz w:val="32"/>
                <w:szCs w:val="32"/>
                <w:u w:val="single"/>
              </w:rPr>
              <w:t xml:space="preserve">             </w:t>
            </w:r>
          </w:p>
          <w:p w:rsidR="00AB7E97" w:rsidRPr="00AB7E97" w:rsidRDefault="00AB7E97" w:rsidP="005B1BCC">
            <w:pPr>
              <w:jc w:val="both"/>
              <w:rPr>
                <w:rFonts w:ascii="華康隸書體W3" w:eastAsia="華康隸書體W3"/>
                <w:sz w:val="32"/>
                <w:szCs w:val="32"/>
                <w:u w:val="single"/>
              </w:rPr>
            </w:pPr>
            <w:r>
              <w:rPr>
                <w:rFonts w:ascii="華康隸書體W3" w:eastAsia="華康隸書體W3" w:hint="eastAsia"/>
                <w:sz w:val="32"/>
                <w:szCs w:val="32"/>
              </w:rPr>
              <w:t xml:space="preserve">            家長手機號碼：</w:t>
            </w:r>
            <w:r>
              <w:rPr>
                <w:rFonts w:ascii="華康隸書體W3" w:eastAsia="華康隸書體W3" w:hint="eastAsia"/>
                <w:sz w:val="32"/>
                <w:szCs w:val="32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ascii="華康隸書體W3" w:eastAsia="華康隸書體W3" w:hint="eastAsia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AE7D4B" w:rsidRPr="00AE7D4B" w:rsidTr="00893CCC">
        <w:trPr>
          <w:trHeight w:val="4101"/>
        </w:trPr>
        <w:tc>
          <w:tcPr>
            <w:tcW w:w="1518" w:type="dxa"/>
            <w:vAlign w:val="center"/>
          </w:tcPr>
          <w:p w:rsidR="00AE7D4B" w:rsidRPr="00AE7D4B" w:rsidRDefault="00AE7D4B" w:rsidP="005B1BCC">
            <w:pPr>
              <w:jc w:val="distribute"/>
              <w:rPr>
                <w:rFonts w:ascii="華康隸書體W3" w:eastAsia="華康隸書體W3"/>
                <w:sz w:val="32"/>
                <w:szCs w:val="32"/>
              </w:rPr>
            </w:pPr>
            <w:r>
              <w:rPr>
                <w:rFonts w:ascii="華康隸書體W3" w:eastAsia="華康隸書體W3" w:hint="eastAsia"/>
                <w:sz w:val="32"/>
                <w:szCs w:val="32"/>
              </w:rPr>
              <w:t>導師輔導建議</w:t>
            </w:r>
          </w:p>
        </w:tc>
        <w:tc>
          <w:tcPr>
            <w:tcW w:w="8043" w:type="dxa"/>
            <w:gridSpan w:val="3"/>
          </w:tcPr>
          <w:p w:rsidR="00AE7D4B" w:rsidRPr="00AE7D4B" w:rsidRDefault="00AE7D4B">
            <w:pPr>
              <w:rPr>
                <w:rFonts w:ascii="華康隸書體W3" w:eastAsia="華康隸書體W3"/>
                <w:sz w:val="32"/>
                <w:szCs w:val="32"/>
              </w:rPr>
            </w:pPr>
          </w:p>
        </w:tc>
      </w:tr>
      <w:tr w:rsidR="00AB4ED9" w:rsidRPr="00AE7D4B" w:rsidTr="008B4FEC">
        <w:tc>
          <w:tcPr>
            <w:tcW w:w="3187" w:type="dxa"/>
            <w:gridSpan w:val="2"/>
          </w:tcPr>
          <w:p w:rsidR="00AB4ED9" w:rsidRPr="00AE7D4B" w:rsidRDefault="00AB4ED9" w:rsidP="00AB4ED9">
            <w:pPr>
              <w:jc w:val="center"/>
              <w:rPr>
                <w:rFonts w:ascii="華康隸書體W3" w:eastAsia="華康隸書體W3"/>
                <w:sz w:val="32"/>
                <w:szCs w:val="32"/>
              </w:rPr>
            </w:pPr>
            <w:r>
              <w:rPr>
                <w:rFonts w:ascii="華康隸書體W3" w:eastAsia="華康隸書體W3" w:hint="eastAsia"/>
                <w:sz w:val="32"/>
                <w:szCs w:val="32"/>
              </w:rPr>
              <w:t>導師簽名</w:t>
            </w:r>
          </w:p>
        </w:tc>
        <w:tc>
          <w:tcPr>
            <w:tcW w:w="3187" w:type="dxa"/>
          </w:tcPr>
          <w:p w:rsidR="00AB4ED9" w:rsidRPr="00AE7D4B" w:rsidRDefault="00AB4ED9" w:rsidP="00AB4ED9">
            <w:pPr>
              <w:jc w:val="center"/>
              <w:rPr>
                <w:rFonts w:ascii="華康隸書體W3" w:eastAsia="華康隸書體W3"/>
                <w:sz w:val="32"/>
                <w:szCs w:val="32"/>
              </w:rPr>
            </w:pPr>
            <w:r>
              <w:rPr>
                <w:rFonts w:ascii="華康隸書體W3" w:eastAsia="華康隸書體W3" w:hint="eastAsia"/>
                <w:sz w:val="32"/>
                <w:szCs w:val="32"/>
              </w:rPr>
              <w:t>生輔組</w:t>
            </w:r>
          </w:p>
        </w:tc>
        <w:tc>
          <w:tcPr>
            <w:tcW w:w="3187" w:type="dxa"/>
          </w:tcPr>
          <w:p w:rsidR="00AB4ED9" w:rsidRPr="00AE7D4B" w:rsidRDefault="00AB4ED9" w:rsidP="00AB4ED9">
            <w:pPr>
              <w:jc w:val="center"/>
              <w:rPr>
                <w:rFonts w:ascii="華康隸書體W3" w:eastAsia="華康隸書體W3"/>
                <w:sz w:val="32"/>
                <w:szCs w:val="32"/>
              </w:rPr>
            </w:pPr>
            <w:r>
              <w:rPr>
                <w:rFonts w:ascii="華康隸書體W3" w:eastAsia="華康隸書體W3" w:hint="eastAsia"/>
                <w:sz w:val="32"/>
                <w:szCs w:val="32"/>
              </w:rPr>
              <w:t>學</w:t>
            </w:r>
            <w:proofErr w:type="gramStart"/>
            <w:r>
              <w:rPr>
                <w:rFonts w:ascii="華康隸書體W3" w:eastAsia="華康隸書體W3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華康隸書體W3" w:eastAsia="華康隸書體W3" w:hint="eastAsia"/>
                <w:sz w:val="32"/>
                <w:szCs w:val="32"/>
              </w:rPr>
              <w:t>主任</w:t>
            </w:r>
          </w:p>
        </w:tc>
      </w:tr>
      <w:tr w:rsidR="00AB4ED9" w:rsidRPr="00AE7D4B" w:rsidTr="005B1BCC">
        <w:trPr>
          <w:trHeight w:val="2229"/>
        </w:trPr>
        <w:tc>
          <w:tcPr>
            <w:tcW w:w="3187" w:type="dxa"/>
            <w:gridSpan w:val="2"/>
          </w:tcPr>
          <w:p w:rsidR="00AB4ED9" w:rsidRPr="00AE7D4B" w:rsidRDefault="00AB4ED9">
            <w:pPr>
              <w:rPr>
                <w:rFonts w:ascii="華康隸書體W3" w:eastAsia="華康隸書體W3"/>
                <w:sz w:val="32"/>
                <w:szCs w:val="32"/>
              </w:rPr>
            </w:pPr>
          </w:p>
        </w:tc>
        <w:tc>
          <w:tcPr>
            <w:tcW w:w="3187" w:type="dxa"/>
          </w:tcPr>
          <w:p w:rsidR="00AB4ED9" w:rsidRPr="00AE7D4B" w:rsidRDefault="00AB4ED9">
            <w:pPr>
              <w:rPr>
                <w:rFonts w:ascii="華康隸書體W3" w:eastAsia="華康隸書體W3"/>
                <w:sz w:val="32"/>
                <w:szCs w:val="32"/>
              </w:rPr>
            </w:pPr>
          </w:p>
        </w:tc>
        <w:tc>
          <w:tcPr>
            <w:tcW w:w="3187" w:type="dxa"/>
          </w:tcPr>
          <w:p w:rsidR="00AB4ED9" w:rsidRPr="00AE7D4B" w:rsidRDefault="00AB4ED9">
            <w:pPr>
              <w:rPr>
                <w:rFonts w:ascii="華康隸書體W3" w:eastAsia="華康隸書體W3"/>
                <w:sz w:val="32"/>
                <w:szCs w:val="32"/>
              </w:rPr>
            </w:pPr>
          </w:p>
        </w:tc>
      </w:tr>
      <w:tr w:rsidR="005B1BCC" w:rsidRPr="00AE7D4B" w:rsidTr="000B2042">
        <w:tc>
          <w:tcPr>
            <w:tcW w:w="9561" w:type="dxa"/>
            <w:gridSpan w:val="4"/>
          </w:tcPr>
          <w:p w:rsidR="005B1BCC" w:rsidRPr="00AE7D4B" w:rsidRDefault="005B1BCC">
            <w:pPr>
              <w:rPr>
                <w:rFonts w:ascii="華康隸書體W3" w:eastAsia="華康隸書體W3"/>
                <w:sz w:val="32"/>
                <w:szCs w:val="32"/>
              </w:rPr>
            </w:pPr>
            <w:proofErr w:type="gramStart"/>
            <w:r>
              <w:rPr>
                <w:rFonts w:ascii="華康隸書體W3" w:eastAsia="華康隸書體W3" w:hint="eastAsia"/>
                <w:sz w:val="32"/>
                <w:szCs w:val="32"/>
              </w:rPr>
              <w:t>註</w:t>
            </w:r>
            <w:proofErr w:type="gramEnd"/>
            <w:r>
              <w:rPr>
                <w:rFonts w:ascii="華康隸書體W3" w:eastAsia="華康隸書體W3" w:hint="eastAsia"/>
                <w:sz w:val="32"/>
                <w:szCs w:val="32"/>
              </w:rPr>
              <w:t>：班級學生</w:t>
            </w:r>
            <w:proofErr w:type="gramStart"/>
            <w:r w:rsidR="0028174D">
              <w:rPr>
                <w:rFonts w:ascii="華康隸書體W3" w:eastAsia="華康隸書體W3" w:hint="eastAsia"/>
                <w:sz w:val="32"/>
                <w:szCs w:val="32"/>
              </w:rPr>
              <w:t>三</w:t>
            </w:r>
            <w:proofErr w:type="gramEnd"/>
            <w:r w:rsidR="0028174D">
              <w:rPr>
                <w:rFonts w:ascii="華康隸書體W3" w:eastAsia="華康隸書體W3" w:hint="eastAsia"/>
                <w:sz w:val="32"/>
                <w:szCs w:val="32"/>
              </w:rPr>
              <w:t>大過/</w:t>
            </w:r>
            <w:r>
              <w:rPr>
                <w:rFonts w:ascii="華康隸書體W3" w:eastAsia="華康隸書體W3" w:hint="eastAsia"/>
                <w:sz w:val="32"/>
                <w:szCs w:val="32"/>
              </w:rPr>
              <w:t>缺</w:t>
            </w:r>
            <w:proofErr w:type="gramStart"/>
            <w:r>
              <w:rPr>
                <w:rFonts w:ascii="華康隸書體W3" w:eastAsia="華康隸書體W3" w:hint="eastAsia"/>
                <w:sz w:val="32"/>
                <w:szCs w:val="32"/>
              </w:rPr>
              <w:t>曠</w:t>
            </w:r>
            <w:proofErr w:type="gramEnd"/>
            <w:r>
              <w:rPr>
                <w:rFonts w:ascii="華康隸書體W3" w:eastAsia="華康隸書體W3" w:hint="eastAsia"/>
                <w:sz w:val="32"/>
                <w:szCs w:val="32"/>
              </w:rPr>
              <w:t>超過42節者，請導師於一</w:t>
            </w:r>
            <w:proofErr w:type="gramStart"/>
            <w:r>
              <w:rPr>
                <w:rFonts w:ascii="華康隸書體W3" w:eastAsia="華康隸書體W3" w:hint="eastAsia"/>
                <w:sz w:val="32"/>
                <w:szCs w:val="32"/>
              </w:rPr>
              <w:t>週</w:t>
            </w:r>
            <w:proofErr w:type="gramEnd"/>
            <w:r>
              <w:rPr>
                <w:rFonts w:ascii="華康隸書體W3" w:eastAsia="華康隸書體W3" w:hint="eastAsia"/>
                <w:sz w:val="32"/>
                <w:szCs w:val="32"/>
              </w:rPr>
              <w:t>內通知家長</w:t>
            </w:r>
            <w:proofErr w:type="gramStart"/>
            <w:r>
              <w:rPr>
                <w:rFonts w:ascii="華康隸書體W3" w:eastAsia="華康隸書體W3" w:hint="eastAsia"/>
                <w:sz w:val="32"/>
                <w:szCs w:val="32"/>
              </w:rPr>
              <w:t>來校切結</w:t>
            </w:r>
            <w:proofErr w:type="gramEnd"/>
            <w:r>
              <w:rPr>
                <w:rFonts w:ascii="華康隸書體W3" w:eastAsia="華康隸書體W3" w:hint="eastAsia"/>
                <w:sz w:val="32"/>
                <w:szCs w:val="32"/>
              </w:rPr>
              <w:t>，並完成本表連同切結書交至學</w:t>
            </w:r>
            <w:proofErr w:type="gramStart"/>
            <w:r>
              <w:rPr>
                <w:rFonts w:ascii="華康隸書體W3" w:eastAsia="華康隸書體W3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華康隸書體W3" w:eastAsia="華康隸書體W3" w:hint="eastAsia"/>
                <w:sz w:val="32"/>
                <w:szCs w:val="32"/>
              </w:rPr>
              <w:t>處生輔組。</w:t>
            </w:r>
          </w:p>
        </w:tc>
      </w:tr>
    </w:tbl>
    <w:p w:rsidR="00A931D4" w:rsidRDefault="00A931D4"/>
    <w:sectPr w:rsidR="00A931D4" w:rsidSect="009D5617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778" w:rsidRDefault="00D75778" w:rsidP="00893CCC">
      <w:r>
        <w:separator/>
      </w:r>
    </w:p>
  </w:endnote>
  <w:endnote w:type="continuationSeparator" w:id="0">
    <w:p w:rsidR="00D75778" w:rsidRDefault="00D75778" w:rsidP="0089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778" w:rsidRDefault="00D75778" w:rsidP="00893CCC">
      <w:r>
        <w:separator/>
      </w:r>
    </w:p>
  </w:footnote>
  <w:footnote w:type="continuationSeparator" w:id="0">
    <w:p w:rsidR="00D75778" w:rsidRDefault="00D75778" w:rsidP="00893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4B"/>
    <w:rsid w:val="0028174D"/>
    <w:rsid w:val="005B1BCC"/>
    <w:rsid w:val="007378BB"/>
    <w:rsid w:val="00893CCC"/>
    <w:rsid w:val="009D5617"/>
    <w:rsid w:val="00A931D4"/>
    <w:rsid w:val="00AB4ED9"/>
    <w:rsid w:val="00AB7E97"/>
    <w:rsid w:val="00AE7D4B"/>
    <w:rsid w:val="00BD2ECB"/>
    <w:rsid w:val="00C00174"/>
    <w:rsid w:val="00D75778"/>
    <w:rsid w:val="00DE469A"/>
    <w:rsid w:val="00E949F8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3C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3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3C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3C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3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3C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生輔組</dc:creator>
  <cp:lastModifiedBy>生輔組</cp:lastModifiedBy>
  <cp:revision>2</cp:revision>
  <cp:lastPrinted>2018-12-24T07:29:00Z</cp:lastPrinted>
  <dcterms:created xsi:type="dcterms:W3CDTF">2018-12-24T08:08:00Z</dcterms:created>
  <dcterms:modified xsi:type="dcterms:W3CDTF">2018-12-24T08:08:00Z</dcterms:modified>
</cp:coreProperties>
</file>